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2BE316" w14:textId="77777777" w:rsidR="00F94CA5" w:rsidRPr="0027646F" w:rsidRDefault="00000000">
      <w:pPr>
        <w:jc w:val="center"/>
        <w:rPr>
          <w:rFonts w:ascii="Aptos" w:hAnsi="Aptos"/>
          <w:sz w:val="24"/>
          <w:szCs w:val="24"/>
        </w:rPr>
      </w:pPr>
      <w:r w:rsidRPr="0027646F">
        <w:rPr>
          <w:rStyle w:val="fontstyle01"/>
          <w:rFonts w:ascii="Aptos" w:hAnsi="Aptos"/>
          <w:color w:val="auto"/>
          <w:sz w:val="24"/>
          <w:szCs w:val="24"/>
        </w:rPr>
        <w:t>UTILYA S.R.L.</w:t>
      </w:r>
    </w:p>
    <w:p w14:paraId="2BB376D8" w14:textId="77777777" w:rsidR="00F94CA5" w:rsidRPr="0027646F" w:rsidRDefault="00F94CA5">
      <w:pPr>
        <w:jc w:val="center"/>
        <w:rPr>
          <w:rFonts w:ascii="Aptos" w:hAnsi="Aptos"/>
          <w:sz w:val="24"/>
          <w:szCs w:val="24"/>
        </w:rPr>
      </w:pPr>
    </w:p>
    <w:p w14:paraId="1EE30A9F" w14:textId="77777777" w:rsidR="00F94CA5" w:rsidRPr="0027646F" w:rsidRDefault="00000000">
      <w:pPr>
        <w:jc w:val="center"/>
        <w:rPr>
          <w:rFonts w:ascii="Aptos" w:hAnsi="Aptos"/>
          <w:b/>
          <w:sz w:val="24"/>
          <w:szCs w:val="24"/>
          <w:u w:val="single"/>
        </w:rPr>
      </w:pPr>
      <w:r w:rsidRPr="0027646F">
        <w:rPr>
          <w:rFonts w:ascii="Aptos" w:hAnsi="Aptos"/>
          <w:b/>
          <w:sz w:val="24"/>
          <w:szCs w:val="24"/>
          <w:u w:val="single"/>
        </w:rPr>
        <w:t>Domanda di partecipazione alla selezione</w:t>
      </w:r>
    </w:p>
    <w:p w14:paraId="071B3A8D" w14:textId="77777777" w:rsidR="00F94CA5" w:rsidRPr="0027646F" w:rsidRDefault="00000000">
      <w:pPr>
        <w:spacing w:line="276" w:lineRule="auto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 w:cs="Times New Roman"/>
          <w:sz w:val="24"/>
          <w:szCs w:val="24"/>
        </w:rPr>
        <w:t>PER LA CREAZIONE DI UNA GRADUATORIA VOLTA ALL’ASSUNZIONE DI UN IMPIEGATO TECNICO-AMMINISTRATIVO LIVELLO C1 - A TEMPO PIENO (38 ORE SETTIMANALI) E INDETERMINATO.</w:t>
      </w:r>
    </w:p>
    <w:p w14:paraId="3AA1DCF5" w14:textId="77777777" w:rsidR="00F94CA5" w:rsidRPr="0027646F" w:rsidRDefault="00F94CA5">
      <w:pPr>
        <w:spacing w:line="276" w:lineRule="auto"/>
        <w:rPr>
          <w:rFonts w:ascii="Aptos" w:hAnsi="Aptos" w:cs="Times New Roman"/>
          <w:sz w:val="24"/>
          <w:szCs w:val="24"/>
          <w:shd w:val="clear" w:color="auto" w:fill="EEEEEE"/>
          <w:lang w:bidi="it-IT"/>
        </w:rPr>
      </w:pPr>
    </w:p>
    <w:p w14:paraId="6EA68382" w14:textId="77777777" w:rsidR="00F94CA5" w:rsidRPr="0027646F" w:rsidRDefault="00F94CA5">
      <w:pPr>
        <w:pStyle w:val="Textbodyuseruser"/>
        <w:spacing w:after="0"/>
        <w:jc w:val="center"/>
        <w:rPr>
          <w:rFonts w:ascii="Aptos" w:hAnsi="Aptos" w:cs="Times New Roman"/>
          <w:b/>
          <w:shd w:val="clear" w:color="auto" w:fill="EEEEEE"/>
          <w:lang w:bidi="it-IT"/>
        </w:rPr>
      </w:pPr>
    </w:p>
    <w:p w14:paraId="051010A2" w14:textId="77777777" w:rsidR="00F94CA5" w:rsidRPr="0027646F" w:rsidRDefault="00000000">
      <w:pPr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 w:cs="Times New Roman"/>
          <w:sz w:val="24"/>
          <w:szCs w:val="24"/>
        </w:rPr>
        <w:t>Il sottoscritto …………………………………………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...….</w:t>
      </w:r>
      <w:proofErr w:type="gramEnd"/>
      <w:r w:rsidRPr="0027646F">
        <w:rPr>
          <w:rFonts w:ascii="Aptos" w:hAnsi="Aptos" w:cs="Times New Roman"/>
          <w:sz w:val="24"/>
          <w:szCs w:val="24"/>
        </w:rPr>
        <w:t>………………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.…………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, nato a 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……………………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.…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, il ……………………, codice fiscale ………………………...………………………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., nazionalità ……………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…….…….…….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., residente in 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………………………………………………………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…………</w:t>
      </w:r>
      <w:r w:rsidRPr="0027646F">
        <w:rPr>
          <w:rFonts w:ascii="Aptos" w:hAnsi="Aptos" w:cs="Times New Roman"/>
          <w:i/>
          <w:sz w:val="24"/>
          <w:szCs w:val="24"/>
        </w:rPr>
        <w:t xml:space="preserve"> </w:t>
      </w:r>
      <w:r w:rsidRPr="0027646F">
        <w:rPr>
          <w:rFonts w:ascii="Aptos" w:hAnsi="Aptos" w:cs="Times New Roman"/>
          <w:sz w:val="24"/>
          <w:szCs w:val="24"/>
        </w:rPr>
        <w:t>n.</w:t>
      </w:r>
      <w:proofErr w:type="gramStart"/>
      <w:r w:rsidRPr="0027646F">
        <w:rPr>
          <w:rFonts w:ascii="Aptos" w:hAnsi="Aptos" w:cs="Times New Roman"/>
          <w:i/>
          <w:sz w:val="24"/>
          <w:szCs w:val="24"/>
        </w:rPr>
        <w:t xml:space="preserve"> ….</w:t>
      </w:r>
      <w:proofErr w:type="gramEnd"/>
      <w:r w:rsidRPr="0027646F">
        <w:rPr>
          <w:rFonts w:ascii="Aptos" w:hAnsi="Aptos" w:cs="Times New Roman"/>
          <w:i/>
          <w:sz w:val="24"/>
          <w:szCs w:val="24"/>
        </w:rPr>
        <w:t xml:space="preserve">.… </w:t>
      </w:r>
      <w:r w:rsidRPr="0027646F">
        <w:rPr>
          <w:rFonts w:ascii="Aptos" w:hAnsi="Aptos" w:cs="Times New Roman"/>
          <w:sz w:val="24"/>
          <w:szCs w:val="24"/>
        </w:rPr>
        <w:t>nel Comune</w:t>
      </w:r>
      <w:r w:rsidRPr="0027646F">
        <w:rPr>
          <w:rFonts w:ascii="Aptos" w:hAnsi="Aptos" w:cs="Times New Roman"/>
          <w:i/>
          <w:sz w:val="24"/>
          <w:szCs w:val="24"/>
        </w:rPr>
        <w:t xml:space="preserve"> ……………</w:t>
      </w:r>
      <w:proofErr w:type="gramStart"/>
      <w:r w:rsidRPr="0027646F">
        <w:rPr>
          <w:rFonts w:ascii="Aptos" w:hAnsi="Aptos" w:cs="Times New Roman"/>
          <w:i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i/>
          <w:sz w:val="24"/>
          <w:szCs w:val="24"/>
        </w:rPr>
        <w:t>…………………………………...……</w:t>
      </w:r>
      <w:proofErr w:type="gramStart"/>
      <w:r w:rsidRPr="0027646F">
        <w:rPr>
          <w:rFonts w:ascii="Aptos" w:hAnsi="Aptos" w:cs="Times New Roman"/>
          <w:i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i/>
          <w:sz w:val="24"/>
          <w:szCs w:val="24"/>
        </w:rPr>
        <w:t xml:space="preserve">. </w:t>
      </w:r>
      <w:r w:rsidRPr="0027646F">
        <w:rPr>
          <w:rFonts w:ascii="Aptos" w:hAnsi="Aptos" w:cs="Times New Roman"/>
          <w:sz w:val="24"/>
          <w:szCs w:val="24"/>
        </w:rPr>
        <w:t>(</w:t>
      </w:r>
      <w:r w:rsidRPr="0027646F">
        <w:rPr>
          <w:rFonts w:ascii="Aptos" w:hAnsi="Aptos" w:cs="Times New Roman"/>
          <w:i/>
          <w:sz w:val="24"/>
          <w:szCs w:val="24"/>
        </w:rPr>
        <w:t>……</w:t>
      </w:r>
      <w:r w:rsidRPr="0027646F">
        <w:rPr>
          <w:rFonts w:ascii="Aptos" w:hAnsi="Aptos" w:cs="Times New Roman"/>
          <w:sz w:val="24"/>
          <w:szCs w:val="24"/>
        </w:rPr>
        <w:t>)</w:t>
      </w:r>
      <w:r w:rsidRPr="0027646F">
        <w:rPr>
          <w:rFonts w:ascii="Aptos" w:hAnsi="Aptos" w:cs="Times New Roman"/>
          <w:i/>
          <w:sz w:val="24"/>
          <w:szCs w:val="24"/>
        </w:rPr>
        <w:t xml:space="preserve">, </w:t>
      </w:r>
      <w:r w:rsidRPr="0027646F">
        <w:rPr>
          <w:rFonts w:ascii="Aptos" w:hAnsi="Aptos" w:cs="Times New Roman"/>
          <w:sz w:val="24"/>
          <w:szCs w:val="24"/>
        </w:rPr>
        <w:t>CAP 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., indirizzo mail ……………………………………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……………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, numero di telefono ………………………</w:t>
      </w:r>
      <w:proofErr w:type="gramStart"/>
      <w:r w:rsidRPr="0027646F">
        <w:rPr>
          <w:rFonts w:ascii="Aptos" w:hAnsi="Aptos" w:cs="Times New Roman"/>
          <w:sz w:val="24"/>
          <w:szCs w:val="24"/>
        </w:rPr>
        <w:t>…….</w:t>
      </w:r>
      <w:proofErr w:type="gramEnd"/>
      <w:r w:rsidRPr="0027646F">
        <w:rPr>
          <w:rFonts w:ascii="Aptos" w:hAnsi="Aptos" w:cs="Times New Roman"/>
          <w:sz w:val="24"/>
          <w:szCs w:val="24"/>
        </w:rPr>
        <w:t>……………...</w:t>
      </w:r>
    </w:p>
    <w:p w14:paraId="545ADAD0" w14:textId="77777777" w:rsidR="00F94CA5" w:rsidRPr="0027646F" w:rsidRDefault="00000000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27646F">
        <w:rPr>
          <w:rFonts w:ascii="Aptos" w:hAnsi="Aptos" w:cs="Times New Roman"/>
          <w:b/>
          <w:bCs/>
          <w:sz w:val="24"/>
          <w:szCs w:val="24"/>
        </w:rPr>
        <w:t>CHIEDE</w:t>
      </w:r>
    </w:p>
    <w:p w14:paraId="3C892DBC" w14:textId="77777777" w:rsidR="00F94CA5" w:rsidRPr="0027646F" w:rsidRDefault="00000000">
      <w:pPr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 w:cs="Times New Roman"/>
          <w:sz w:val="24"/>
          <w:szCs w:val="24"/>
        </w:rPr>
        <w:t>di partecipare alla selezione pubblica per la formazione di una graduatoria volta all’assunzione di un impiegato tecnico-amministrativo livello C1 a tempo pieno (38 ore settimanali) e indeterminato</w:t>
      </w:r>
    </w:p>
    <w:p w14:paraId="75AC6CC5" w14:textId="77777777" w:rsidR="00F94CA5" w:rsidRPr="0027646F" w:rsidRDefault="00000000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27646F">
        <w:rPr>
          <w:rFonts w:ascii="Aptos" w:hAnsi="Aptos" w:cs="Times New Roman"/>
          <w:b/>
          <w:bCs/>
          <w:sz w:val="24"/>
          <w:szCs w:val="24"/>
        </w:rPr>
        <w:t>DICHIARA</w:t>
      </w:r>
    </w:p>
    <w:p w14:paraId="72D5BBD9" w14:textId="6E73F760" w:rsidR="00F94CA5" w:rsidRPr="0027646F" w:rsidRDefault="00000000">
      <w:pPr>
        <w:spacing w:before="57" w:after="159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/>
          <w:b/>
          <w:sz w:val="24"/>
          <w:szCs w:val="24"/>
        </w:rPr>
        <w:br/>
        <w:t>sotto la propria responsabilità e ai sensi degli articoli 46 e 47 del D.P.R. 28 dicembre 2000, n. 445 e successive modificazioni e integrazioni, consapevole delle sanzioni penali previste dall’art. 76 del medesimo D.P.R. in caso di falsità in atti e dichiarazioni mendaci, di essere in possesso dei requisiti previsti e, più precisamente (barrare le caselle di pertinenza):</w:t>
      </w:r>
    </w:p>
    <w:p w14:paraId="0C945E75" w14:textId="43A38C23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bCs/>
          <w:sz w:val="24"/>
          <w:szCs w:val="24"/>
        </w:rPr>
      </w:pPr>
      <w:r w:rsidRPr="0027646F">
        <w:rPr>
          <w:rFonts w:ascii="Aptos" w:hAnsi="Aptos"/>
          <w:b/>
          <w:sz w:val="24"/>
          <w:szCs w:val="24"/>
        </w:rPr>
        <w:t>□</w:t>
      </w:r>
      <w:r w:rsidRPr="0027646F">
        <w:rPr>
          <w:rFonts w:ascii="Aptos" w:hAnsi="Aptos"/>
          <w:b/>
          <w:sz w:val="24"/>
          <w:szCs w:val="24"/>
        </w:rPr>
        <w:tab/>
      </w:r>
      <w:r w:rsidRPr="0027646F">
        <w:rPr>
          <w:rFonts w:ascii="Aptos" w:hAnsi="Aptos"/>
          <w:bCs/>
          <w:sz w:val="24"/>
          <w:szCs w:val="24"/>
        </w:rPr>
        <w:t xml:space="preserve">cittadinanza italiana o di uno Stato membro dell’Unione europea, ovvero trovarsi in una delle condizioni previste dall’art. 38 del </w:t>
      </w:r>
      <w:proofErr w:type="spellStart"/>
      <w:r w:rsidRPr="0027646F">
        <w:rPr>
          <w:rFonts w:ascii="Aptos" w:hAnsi="Aptos"/>
          <w:bCs/>
          <w:sz w:val="24"/>
          <w:szCs w:val="24"/>
        </w:rPr>
        <w:t>D.Lgs.</w:t>
      </w:r>
      <w:proofErr w:type="spellEnd"/>
      <w:r w:rsidRPr="0027646F">
        <w:rPr>
          <w:rFonts w:ascii="Aptos" w:hAnsi="Aptos"/>
          <w:bCs/>
          <w:sz w:val="24"/>
          <w:szCs w:val="24"/>
        </w:rPr>
        <w:t xml:space="preserve"> 30 marzo 2001, n. 165, con adeguata conoscenza della lingua italiana;</w:t>
      </w:r>
    </w:p>
    <w:p w14:paraId="32F87443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bCs/>
          <w:sz w:val="24"/>
          <w:szCs w:val="24"/>
        </w:rPr>
      </w:pPr>
      <w:r w:rsidRPr="0027646F">
        <w:rPr>
          <w:rFonts w:ascii="Aptos" w:eastAsia="Times New Roman" w:hAnsi="Aptos" w:cs="Times New Roman"/>
          <w:bCs/>
          <w:spacing w:val="-1"/>
          <w:sz w:val="24"/>
          <w:szCs w:val="24"/>
          <w:shd w:val="clear" w:color="auto" w:fill="FFFFFF"/>
        </w:rPr>
        <w:t>□</w:t>
      </w:r>
      <w:r w:rsidRPr="0027646F">
        <w:rPr>
          <w:rFonts w:ascii="Aptos" w:eastAsia="Times New Roman" w:hAnsi="Aptos" w:cs="Times New Roman"/>
          <w:bCs/>
          <w:spacing w:val="-1"/>
          <w:sz w:val="24"/>
          <w:szCs w:val="24"/>
          <w:shd w:val="clear" w:color="auto" w:fill="FFFFFF"/>
        </w:rPr>
        <w:tab/>
      </w:r>
      <w:r w:rsidRPr="0027646F">
        <w:rPr>
          <w:rFonts w:ascii="Aptos" w:hAnsi="Aptos"/>
          <w:bCs/>
          <w:sz w:val="24"/>
          <w:szCs w:val="24"/>
          <w:shd w:val="clear" w:color="auto" w:fill="FFFFFF"/>
        </w:rPr>
        <w:t>godimento dei diritti civili e politici;</w:t>
      </w:r>
    </w:p>
    <w:p w14:paraId="00910C4E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ab/>
      </w:r>
      <w:r w:rsidRPr="0027646F">
        <w:rPr>
          <w:rFonts w:ascii="Aptos" w:hAnsi="Aptos"/>
          <w:sz w:val="24"/>
          <w:szCs w:val="24"/>
          <w:shd w:val="clear" w:color="auto" w:fill="FFFFFF"/>
        </w:rPr>
        <w:t>posizione regolare nei confronti degli obblighi di leva e degli obblighi di servizio militare per i candidati di sesso maschile nati prima del 31.12.1985;</w:t>
      </w:r>
    </w:p>
    <w:p w14:paraId="5791B745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ab/>
      </w:r>
      <w:r w:rsidRPr="0027646F">
        <w:rPr>
          <w:rFonts w:ascii="Aptos" w:hAnsi="Aptos"/>
          <w:sz w:val="24"/>
          <w:szCs w:val="24"/>
          <w:shd w:val="clear" w:color="auto" w:fill="FFFFFF"/>
        </w:rPr>
        <w:t>idoneità psico-fisica a ricoprire l’incarico con facoltà per la Società di esperire appositi accertamenti;</w:t>
      </w:r>
    </w:p>
    <w:p w14:paraId="0C30AEFB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ab/>
      </w:r>
      <w:r w:rsidRPr="0027646F">
        <w:rPr>
          <w:rFonts w:ascii="Aptos" w:hAnsi="Aptos"/>
          <w:sz w:val="24"/>
          <w:szCs w:val="24"/>
          <w:shd w:val="clear" w:color="auto" w:fill="FFFFFF"/>
        </w:rPr>
        <w:t>non aver subito condanne penali anche rese ai sensi dell’art. 444 CPP che comportino, in base alla vigente legislazione, l'interdizione perpetua o temporanea dai pubblici uffici. Non aver riportato condanne penali per delitto non colposo punito con pena detentiva e di non essere stato interdetto o destinatario di provvedimenti che riguardino l'applicazione di misure di prevenzione o altre misure;</w:t>
      </w:r>
    </w:p>
    <w:p w14:paraId="42B59B1D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ab/>
      </w:r>
      <w:r w:rsidRPr="0027646F">
        <w:rPr>
          <w:rFonts w:ascii="Aptos" w:hAnsi="Aptos"/>
          <w:sz w:val="24"/>
          <w:szCs w:val="24"/>
          <w:shd w:val="clear" w:color="auto" w:fill="FFFFFF"/>
        </w:rPr>
        <w:t>di non aver subito altre condanne penali e provvedimenti resi ex art. 444 Codice Procedura Penale, oppure di aver subito le seguenti condanne penali:</w:t>
      </w:r>
    </w:p>
    <w:p w14:paraId="4C0C8FC3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  <w:shd w:val="clear" w:color="auto" w:fill="FFFFFF"/>
        </w:rPr>
      </w:pPr>
      <w:r w:rsidRPr="0027646F">
        <w:rPr>
          <w:rFonts w:ascii="Aptos" w:hAnsi="Aptos"/>
          <w:sz w:val="24"/>
          <w:szCs w:val="24"/>
          <w:shd w:val="clear" w:color="auto" w:fill="FFFFFF"/>
        </w:rPr>
        <w:tab/>
        <w:t>___________________________________________________________________________;</w:t>
      </w:r>
    </w:p>
    <w:p w14:paraId="18F3F8B8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ab/>
      </w:r>
      <w:r w:rsidRPr="0027646F">
        <w:rPr>
          <w:rFonts w:ascii="Aptos" w:hAnsi="Aptos"/>
          <w:sz w:val="24"/>
          <w:szCs w:val="24"/>
          <w:shd w:val="clear" w:color="auto" w:fill="FFFFFF"/>
        </w:rPr>
        <w:t>di non essere un dipendente pubblico che, negli ultimi tre anni di servizio, abbia esercitato poteri autoritativi o negoziali per conto di pubbliche amministrazioni, nei confronti della Società;</w:t>
      </w:r>
    </w:p>
    <w:p w14:paraId="62996C41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ab/>
      </w:r>
      <w:r w:rsidRPr="0027646F">
        <w:rPr>
          <w:rFonts w:ascii="Aptos" w:hAnsi="Aptos"/>
          <w:sz w:val="24"/>
          <w:szCs w:val="24"/>
          <w:shd w:val="clear" w:color="auto" w:fill="FFFFFF"/>
        </w:rPr>
        <w:t>non sussistenza di cause di incompatibilità;</w:t>
      </w:r>
    </w:p>
    <w:p w14:paraId="32DAE968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lastRenderedPageBreak/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ab/>
      </w:r>
      <w:r w:rsidRPr="0027646F">
        <w:rPr>
          <w:rFonts w:ascii="Aptos" w:hAnsi="Aptos"/>
          <w:spacing w:val="-1"/>
          <w:sz w:val="24"/>
          <w:szCs w:val="24"/>
          <w:shd w:val="clear" w:color="auto" w:fill="FFFFFF"/>
        </w:rPr>
        <w:t>assenza di conflitto d’interessi;</w:t>
      </w:r>
    </w:p>
    <w:p w14:paraId="133914EC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  <w:shd w:val="clear" w:color="auto" w:fill="FFFFFF"/>
        </w:rPr>
        <w:tab/>
      </w:r>
      <w:r w:rsidRPr="0027646F">
        <w:rPr>
          <w:rFonts w:ascii="Aptos" w:hAnsi="Aptos"/>
          <w:sz w:val="24"/>
          <w:szCs w:val="24"/>
          <w:shd w:val="clear" w:color="auto" w:fill="FFFFFF"/>
        </w:rPr>
        <w:t xml:space="preserve">non essere stati destituiti o dispensati da precedente incarico presso Enti/Azienda pubblica per persistente/insufficiente rendimento o dichiarati decaduti per aver conseguito l’incarico </w:t>
      </w:r>
      <w:r w:rsidRPr="0027646F">
        <w:rPr>
          <w:rFonts w:ascii="Aptos" w:hAnsi="Aptos"/>
          <w:sz w:val="24"/>
          <w:szCs w:val="24"/>
        </w:rPr>
        <w:t>mediante produzione di documenti falsi o viziati da invalidità non sanabile;</w:t>
      </w:r>
    </w:p>
    <w:p w14:paraId="0FE468EB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ab/>
      </w:r>
      <w:r w:rsidRPr="0027646F">
        <w:rPr>
          <w:rFonts w:ascii="Aptos" w:hAnsi="Aptos"/>
          <w:sz w:val="24"/>
          <w:szCs w:val="24"/>
        </w:rPr>
        <w:t>di essere in possesso del seguente titolo di studio: ____________________________________</w:t>
      </w:r>
    </w:p>
    <w:p w14:paraId="4899C847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/>
          <w:sz w:val="24"/>
          <w:szCs w:val="24"/>
        </w:rPr>
        <w:tab/>
        <w:t>___________________________________________________________________________________</w:t>
      </w:r>
    </w:p>
    <w:p w14:paraId="4EA51B84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eastAsia="Times New Roman" w:hAnsi="Aptos" w:cs="Times New Roman"/>
          <w:spacing w:val="-1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ab/>
        <w:t xml:space="preserve">di aver conseguito il suddetto titolo con il punteggio di: </w:t>
      </w:r>
    </w:p>
    <w:p w14:paraId="2F1D7AFC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 xml:space="preserve">         </w:t>
      </w:r>
      <w:r w:rsidRPr="0027646F">
        <w:rPr>
          <w:rFonts w:ascii="Aptos" w:hAnsi="Aptos"/>
          <w:sz w:val="24"/>
          <w:szCs w:val="24"/>
        </w:rPr>
        <w:t>___________________________________________________________________________________</w:t>
      </w:r>
    </w:p>
    <w:p w14:paraId="1903DBD5" w14:textId="77777777" w:rsidR="00F94CA5" w:rsidRPr="0027646F" w:rsidRDefault="00F94CA5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</w:p>
    <w:p w14:paraId="44153C64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ab/>
      </w:r>
      <w:bookmarkStart w:id="0" w:name="_Hlk210381170"/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>di essere in possesso di patente di guida categoria:</w:t>
      </w:r>
      <w:bookmarkEnd w:id="0"/>
      <w:r w:rsidRPr="0027646F">
        <w:rPr>
          <w:rFonts w:ascii="Aptos" w:hAnsi="Aptos"/>
          <w:sz w:val="24"/>
          <w:szCs w:val="24"/>
        </w:rPr>
        <w:t xml:space="preserve"> ____________________________________</w:t>
      </w:r>
    </w:p>
    <w:p w14:paraId="7DBAA323" w14:textId="77777777" w:rsidR="00F94CA5" w:rsidRPr="0027646F" w:rsidRDefault="00F94CA5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</w:p>
    <w:p w14:paraId="7C117B9C" w14:textId="57AC74C1" w:rsidR="00F94CA5" w:rsidRPr="0027646F" w:rsidRDefault="0027646F" w:rsidP="0027646F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 w:cs="Times New Roman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ab/>
      </w:r>
      <w:r w:rsidR="00000000" w:rsidRPr="0027646F">
        <w:rPr>
          <w:rFonts w:ascii="Aptos" w:hAnsi="Aptos" w:cs="Times New Roman"/>
          <w:sz w:val="24"/>
          <w:szCs w:val="24"/>
        </w:rPr>
        <w:t>di aver preso visione dell’informativa sul trattamento dei dati personali resa ai sensi dell’art. 13 del Regolamento (UE) 2016/679 (GDPR) e della normativa nazionale vigente, relativa al trattamento dei dati nell’ambito della presente procedura di selezione;</w:t>
      </w:r>
    </w:p>
    <w:p w14:paraId="45C0004A" w14:textId="77777777" w:rsidR="00F94CA5" w:rsidRPr="0027646F" w:rsidRDefault="00000000">
      <w:pPr>
        <w:pStyle w:val="Paragrafoelenco"/>
        <w:tabs>
          <w:tab w:val="left" w:pos="904"/>
        </w:tabs>
        <w:spacing w:before="113"/>
        <w:ind w:left="454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ab/>
      </w:r>
      <w:r w:rsidRPr="0027646F">
        <w:rPr>
          <w:rFonts w:ascii="Aptos" w:hAnsi="Aptos" w:cs="Times New Roman"/>
          <w:sz w:val="24"/>
          <w:szCs w:val="24"/>
        </w:rPr>
        <w:t>di accettare tutte le condizioni, le forme di comunicazione e le modalità selettive riportate nel presente avviso;</w:t>
      </w:r>
    </w:p>
    <w:p w14:paraId="74307B12" w14:textId="77777777" w:rsidR="0027646F" w:rsidRPr="0027646F" w:rsidRDefault="00000000" w:rsidP="0027646F">
      <w:pPr>
        <w:pStyle w:val="Paragrafoelenco"/>
        <w:tabs>
          <w:tab w:val="left" w:pos="904"/>
        </w:tabs>
        <w:spacing w:before="113"/>
        <w:ind w:left="454" w:right="113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>□</w:t>
      </w:r>
      <w:r w:rsidRPr="0027646F">
        <w:rPr>
          <w:rFonts w:ascii="Aptos" w:eastAsia="Times New Roman" w:hAnsi="Aptos" w:cs="Times New Roman"/>
          <w:spacing w:val="-1"/>
          <w:sz w:val="24"/>
          <w:szCs w:val="24"/>
        </w:rPr>
        <w:tab/>
      </w:r>
      <w:r w:rsidRPr="0027646F">
        <w:rPr>
          <w:rFonts w:ascii="Aptos" w:hAnsi="Aptos"/>
          <w:sz w:val="24"/>
          <w:szCs w:val="24"/>
        </w:rPr>
        <w:t xml:space="preserve">di impegnarsi a comunicare tempestivamente per iscritto all’indirizzo </w:t>
      </w:r>
      <w:hyperlink r:id="rId7" w:tgtFrame="_top">
        <w:r w:rsidRPr="0027646F">
          <w:rPr>
            <w:rStyle w:val="Collegamentoipertestuale"/>
            <w:rFonts w:ascii="Aptos" w:hAnsi="Aptos"/>
            <w:color w:val="auto"/>
            <w:sz w:val="24"/>
            <w:szCs w:val="24"/>
          </w:rPr>
          <w:t>info@utilya.it</w:t>
        </w:r>
      </w:hyperlink>
      <w:r w:rsidRPr="0027646F">
        <w:rPr>
          <w:rFonts w:ascii="Aptos" w:hAnsi="Aptos"/>
          <w:sz w:val="24"/>
          <w:szCs w:val="24"/>
        </w:rPr>
        <w:t xml:space="preserve"> le eventuali variazioni dell’indirizzo indicato nella domanda, esonerando </w:t>
      </w:r>
      <w:proofErr w:type="spellStart"/>
      <w:r w:rsidRPr="0027646F">
        <w:rPr>
          <w:rFonts w:ascii="Aptos" w:hAnsi="Aptos"/>
          <w:sz w:val="24"/>
          <w:szCs w:val="24"/>
        </w:rPr>
        <w:t>Utilya</w:t>
      </w:r>
      <w:proofErr w:type="spellEnd"/>
      <w:r w:rsidRPr="0027646F">
        <w:rPr>
          <w:rFonts w:ascii="Aptos" w:hAnsi="Aptos"/>
          <w:sz w:val="24"/>
          <w:szCs w:val="24"/>
        </w:rPr>
        <w:t xml:space="preserve"> S.r.l. da ogni responsabilità in caso di irreperibilità del destinatario/a;</w:t>
      </w:r>
    </w:p>
    <w:p w14:paraId="04463A5E" w14:textId="02EE6664" w:rsidR="00F94CA5" w:rsidRPr="0027646F" w:rsidRDefault="00000000" w:rsidP="0027646F">
      <w:pPr>
        <w:pStyle w:val="Paragrafoelenco"/>
        <w:tabs>
          <w:tab w:val="left" w:pos="904"/>
        </w:tabs>
        <w:spacing w:before="113"/>
        <w:ind w:left="454" w:right="113" w:hanging="454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/>
          <w:b/>
          <w:sz w:val="24"/>
          <w:szCs w:val="24"/>
        </w:rPr>
        <w:t>□</w:t>
      </w:r>
      <w:r w:rsidRPr="0027646F">
        <w:rPr>
          <w:rFonts w:ascii="Aptos" w:hAnsi="Aptos"/>
          <w:b/>
          <w:sz w:val="24"/>
          <w:szCs w:val="24"/>
        </w:rPr>
        <w:tab/>
      </w:r>
      <w:r w:rsidRPr="0027646F">
        <w:rPr>
          <w:rFonts w:ascii="Aptos" w:hAnsi="Aptos"/>
          <w:sz w:val="24"/>
          <w:szCs w:val="24"/>
        </w:rPr>
        <w:t>di aver preso visione dell’informativa relativa al “TRATTAMENTO DEI DATI PERSONALI E INFORMAZIONI SUL PROCEDIMENTO” contenuta nell’avviso e di essere informato/a che i dati personali saranno trattati, nei limiti e per le finalità connesse alla presente selezione, sulla base dei presupposti giuridici applicabili ai sensi del Regolamento (UE) 2016/679 e della normativa nazionale vigente.</w:t>
      </w:r>
    </w:p>
    <w:p w14:paraId="1539CAB1" w14:textId="77777777" w:rsidR="00F94CA5" w:rsidRPr="0027646F" w:rsidRDefault="00F94CA5">
      <w:pPr>
        <w:pStyle w:val="Paragrafoelenco"/>
        <w:tabs>
          <w:tab w:val="left" w:pos="904"/>
        </w:tabs>
        <w:spacing w:before="3"/>
        <w:ind w:left="454" w:hanging="454"/>
        <w:jc w:val="both"/>
        <w:rPr>
          <w:rFonts w:ascii="Aptos" w:hAnsi="Aptos" w:cs="Times New Roman"/>
          <w:sz w:val="24"/>
          <w:szCs w:val="24"/>
        </w:rPr>
      </w:pPr>
    </w:p>
    <w:p w14:paraId="6521B806" w14:textId="41092AF2" w:rsidR="00F94CA5" w:rsidRPr="0027646F" w:rsidRDefault="00000000">
      <w:pPr>
        <w:pStyle w:val="Paragrafoelenco"/>
        <w:tabs>
          <w:tab w:val="left" w:pos="821"/>
        </w:tabs>
        <w:spacing w:before="3" w:line="228" w:lineRule="auto"/>
        <w:ind w:left="0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/>
          <w:b/>
          <w:sz w:val="24"/>
          <w:szCs w:val="24"/>
        </w:rPr>
        <w:t>La pubblicazione sul sito internet di UTILYA S.r.l., nella sezione “Amministrazione Trasparente – Sottosezione Concorsi”, di dati e informazioni relativi alla procedura selettiva avverrà esclusivamente nei casi, con le modalità e nei limiti previsti dalla normativa vigente in materia di trasparenza e protezione dei dati personali.</w:t>
      </w:r>
    </w:p>
    <w:p w14:paraId="599DA235" w14:textId="77777777" w:rsidR="00F94CA5" w:rsidRPr="0027646F" w:rsidRDefault="00F94CA5">
      <w:pPr>
        <w:pStyle w:val="Paragrafoelenco"/>
        <w:tabs>
          <w:tab w:val="left" w:pos="1105"/>
        </w:tabs>
        <w:spacing w:before="3" w:line="228" w:lineRule="auto"/>
        <w:ind w:left="284" w:hanging="142"/>
        <w:jc w:val="both"/>
        <w:rPr>
          <w:rFonts w:ascii="Aptos" w:hAnsi="Aptos" w:cs="Times New Roman"/>
          <w:b/>
          <w:bCs/>
          <w:sz w:val="24"/>
          <w:szCs w:val="24"/>
        </w:rPr>
      </w:pPr>
    </w:p>
    <w:p w14:paraId="0F64B7E7" w14:textId="77777777" w:rsidR="00F94CA5" w:rsidRPr="0027646F" w:rsidRDefault="00F94CA5">
      <w:pPr>
        <w:pStyle w:val="Paragrafoelenco"/>
        <w:tabs>
          <w:tab w:val="left" w:pos="1105"/>
        </w:tabs>
        <w:spacing w:before="3" w:line="228" w:lineRule="auto"/>
        <w:ind w:left="284" w:hanging="142"/>
        <w:jc w:val="both"/>
        <w:rPr>
          <w:rFonts w:ascii="Aptos" w:hAnsi="Aptos" w:cs="Times New Roman"/>
          <w:b/>
          <w:bCs/>
          <w:sz w:val="24"/>
          <w:szCs w:val="24"/>
        </w:rPr>
      </w:pPr>
    </w:p>
    <w:p w14:paraId="25EFDAEF" w14:textId="77777777" w:rsidR="00F94CA5" w:rsidRPr="0027646F" w:rsidRDefault="00000000">
      <w:pPr>
        <w:pStyle w:val="Paragrafoelenco"/>
        <w:tabs>
          <w:tab w:val="left" w:pos="7388"/>
        </w:tabs>
        <w:spacing w:before="3" w:line="228" w:lineRule="auto"/>
        <w:ind w:left="0"/>
        <w:jc w:val="both"/>
        <w:rPr>
          <w:rFonts w:ascii="Aptos" w:hAnsi="Aptos" w:cs="Times New Roman"/>
          <w:sz w:val="24"/>
          <w:szCs w:val="24"/>
        </w:rPr>
      </w:pPr>
      <w:r w:rsidRPr="0027646F">
        <w:rPr>
          <w:rFonts w:ascii="Aptos" w:hAnsi="Aptos" w:cs="Times New Roman"/>
          <w:sz w:val="24"/>
          <w:szCs w:val="24"/>
        </w:rPr>
        <w:t xml:space="preserve">Data </w:t>
      </w:r>
      <w:r w:rsidRPr="0027646F">
        <w:rPr>
          <w:rFonts w:ascii="Aptos" w:hAnsi="Aptos" w:cs="Times New Roman"/>
          <w:sz w:val="24"/>
          <w:szCs w:val="24"/>
        </w:rPr>
        <w:tab/>
        <w:t>Firma</w:t>
      </w:r>
    </w:p>
    <w:p w14:paraId="7DAEB745" w14:textId="77777777" w:rsidR="00F94CA5" w:rsidRPr="0027646F" w:rsidRDefault="00F94CA5">
      <w:pPr>
        <w:pStyle w:val="Paragrafoelenco"/>
        <w:tabs>
          <w:tab w:val="left" w:pos="1105"/>
        </w:tabs>
        <w:spacing w:before="3" w:line="228" w:lineRule="auto"/>
        <w:ind w:left="284" w:hanging="142"/>
        <w:jc w:val="both"/>
        <w:rPr>
          <w:rFonts w:ascii="Aptos" w:hAnsi="Aptos" w:cs="Times New Roman"/>
          <w:sz w:val="24"/>
          <w:szCs w:val="24"/>
        </w:rPr>
      </w:pPr>
    </w:p>
    <w:p w14:paraId="32B9D7F7" w14:textId="77777777" w:rsidR="00F94CA5" w:rsidRPr="0027646F" w:rsidRDefault="00F94CA5">
      <w:pPr>
        <w:pStyle w:val="Paragrafoelenco"/>
        <w:tabs>
          <w:tab w:val="left" w:pos="1105"/>
        </w:tabs>
        <w:spacing w:before="3" w:line="228" w:lineRule="auto"/>
        <w:ind w:left="284" w:hanging="142"/>
        <w:jc w:val="both"/>
        <w:rPr>
          <w:rFonts w:ascii="Aptos" w:hAnsi="Aptos" w:cs="Times New Roman"/>
          <w:sz w:val="24"/>
          <w:szCs w:val="24"/>
        </w:rPr>
      </w:pPr>
    </w:p>
    <w:p w14:paraId="1E9EE8FD" w14:textId="77777777" w:rsidR="00F94CA5" w:rsidRPr="0027646F" w:rsidRDefault="00F94CA5">
      <w:pPr>
        <w:pStyle w:val="Paragrafoelenco"/>
        <w:tabs>
          <w:tab w:val="left" w:pos="1105"/>
        </w:tabs>
        <w:spacing w:before="3" w:line="228" w:lineRule="auto"/>
        <w:ind w:left="284" w:hanging="142"/>
        <w:jc w:val="both"/>
        <w:rPr>
          <w:rFonts w:ascii="Aptos" w:hAnsi="Aptos" w:cs="Times New Roman"/>
          <w:sz w:val="24"/>
          <w:szCs w:val="24"/>
        </w:rPr>
      </w:pPr>
    </w:p>
    <w:p w14:paraId="515CE59C" w14:textId="77777777" w:rsidR="00F94CA5" w:rsidRPr="0027646F" w:rsidRDefault="00F94CA5">
      <w:pPr>
        <w:pStyle w:val="Paragrafoelenco"/>
        <w:tabs>
          <w:tab w:val="left" w:pos="1105"/>
        </w:tabs>
        <w:spacing w:before="3" w:line="228" w:lineRule="auto"/>
        <w:ind w:left="284" w:hanging="142"/>
        <w:jc w:val="both"/>
        <w:rPr>
          <w:rFonts w:ascii="Aptos" w:hAnsi="Aptos" w:cs="Times New Roman"/>
          <w:sz w:val="24"/>
          <w:szCs w:val="24"/>
        </w:rPr>
      </w:pPr>
    </w:p>
    <w:p w14:paraId="73E1783F" w14:textId="77777777" w:rsidR="00F94CA5" w:rsidRPr="0027646F" w:rsidRDefault="00000000">
      <w:pPr>
        <w:pStyle w:val="Paragrafoelenco"/>
        <w:tabs>
          <w:tab w:val="left" w:pos="821"/>
        </w:tabs>
        <w:spacing w:before="3" w:line="228" w:lineRule="auto"/>
        <w:ind w:left="0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 w:cs="Times New Roman"/>
          <w:b/>
          <w:bCs/>
          <w:sz w:val="24"/>
          <w:szCs w:val="24"/>
          <w:u w:val="single"/>
        </w:rPr>
        <w:t>Allega:</w:t>
      </w:r>
    </w:p>
    <w:p w14:paraId="2BCEFC47" w14:textId="77777777" w:rsidR="00F94CA5" w:rsidRPr="0027646F" w:rsidRDefault="00000000">
      <w:pPr>
        <w:pStyle w:val="Paragrafoelenco"/>
        <w:numPr>
          <w:ilvl w:val="0"/>
          <w:numId w:val="1"/>
        </w:numPr>
        <w:tabs>
          <w:tab w:val="left" w:pos="708"/>
        </w:tabs>
        <w:spacing w:before="170" w:line="228" w:lineRule="auto"/>
        <w:ind w:left="283" w:hanging="283"/>
        <w:jc w:val="both"/>
        <w:rPr>
          <w:rFonts w:ascii="Aptos" w:hAnsi="Aptos" w:cs="Times New Roman"/>
          <w:b/>
          <w:bCs/>
          <w:sz w:val="24"/>
          <w:szCs w:val="24"/>
        </w:rPr>
      </w:pPr>
      <w:r w:rsidRPr="0027646F">
        <w:rPr>
          <w:rFonts w:ascii="Aptos" w:hAnsi="Aptos" w:cs="Times New Roman"/>
          <w:b/>
          <w:bCs/>
          <w:sz w:val="24"/>
          <w:szCs w:val="24"/>
        </w:rPr>
        <w:t>curriculum vitae in formato europeo debitamente datato e sottoscritto</w:t>
      </w:r>
    </w:p>
    <w:p w14:paraId="3EB0FF24" w14:textId="77777777" w:rsidR="00F94CA5" w:rsidRPr="0027646F" w:rsidRDefault="00000000">
      <w:pPr>
        <w:pStyle w:val="Paragrafoelenco"/>
        <w:numPr>
          <w:ilvl w:val="0"/>
          <w:numId w:val="1"/>
        </w:numPr>
        <w:tabs>
          <w:tab w:val="left" w:pos="708"/>
        </w:tabs>
        <w:spacing w:before="3" w:line="228" w:lineRule="auto"/>
        <w:ind w:left="283" w:hanging="283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 w:cs="Times New Roman"/>
          <w:b/>
          <w:bCs/>
          <w:sz w:val="24"/>
          <w:szCs w:val="24"/>
        </w:rPr>
        <w:t>copia fotostatica di un documento di identità personale in corso di validità</w:t>
      </w:r>
    </w:p>
    <w:p w14:paraId="2738EFA2" w14:textId="77777777" w:rsidR="00F94CA5" w:rsidRPr="0027646F" w:rsidRDefault="00000000">
      <w:pPr>
        <w:pStyle w:val="Paragrafoelenco"/>
        <w:numPr>
          <w:ilvl w:val="0"/>
          <w:numId w:val="1"/>
        </w:numPr>
        <w:tabs>
          <w:tab w:val="left" w:pos="708"/>
        </w:tabs>
        <w:spacing w:before="3" w:line="228" w:lineRule="auto"/>
        <w:ind w:left="283" w:hanging="283"/>
        <w:jc w:val="both"/>
        <w:rPr>
          <w:rFonts w:ascii="Aptos" w:hAnsi="Aptos"/>
          <w:sz w:val="24"/>
          <w:szCs w:val="24"/>
        </w:rPr>
      </w:pPr>
      <w:r w:rsidRPr="0027646F">
        <w:rPr>
          <w:rFonts w:ascii="Aptos" w:hAnsi="Aptos" w:cs="Times New Roman"/>
          <w:b/>
          <w:bCs/>
          <w:sz w:val="24"/>
          <w:szCs w:val="24"/>
        </w:rPr>
        <w:t>copia fotostatica della patente di guida in corso di validità</w:t>
      </w:r>
    </w:p>
    <w:sectPr w:rsidR="00F94CA5" w:rsidRPr="0027646F">
      <w:footerReference w:type="default" r:id="rId8"/>
      <w:pgSz w:w="11906" w:h="16838"/>
      <w:pgMar w:top="720" w:right="1134" w:bottom="1134" w:left="1134" w:header="0" w:footer="708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E2CC53" w14:textId="77777777" w:rsidR="00064E02" w:rsidRDefault="00064E02">
      <w:r>
        <w:separator/>
      </w:r>
    </w:p>
  </w:endnote>
  <w:endnote w:type="continuationSeparator" w:id="0">
    <w:p w14:paraId="3C54250D" w14:textId="77777777" w:rsidR="00064E02" w:rsidRDefault="0006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20B06040202020202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EE494" w14:textId="77777777" w:rsidR="00F94CA5" w:rsidRDefault="00000000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6BE3C231" w14:textId="77777777" w:rsidR="00F94CA5" w:rsidRDefault="00F94C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FBF499" w14:textId="77777777" w:rsidR="00064E02" w:rsidRDefault="00064E02">
      <w:r>
        <w:separator/>
      </w:r>
    </w:p>
  </w:footnote>
  <w:footnote w:type="continuationSeparator" w:id="0">
    <w:p w14:paraId="6B59BDD2" w14:textId="77777777" w:rsidR="00064E02" w:rsidRDefault="00064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8B5027"/>
    <w:multiLevelType w:val="multilevel"/>
    <w:tmpl w:val="64C8BF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812423"/>
    <w:multiLevelType w:val="multilevel"/>
    <w:tmpl w:val="357C32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1132517">
    <w:abstractNumId w:val="1"/>
  </w:num>
  <w:num w:numId="2" w16cid:durableId="13823608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4CA5"/>
    <w:rsid w:val="00064E02"/>
    <w:rsid w:val="000E6F62"/>
    <w:rsid w:val="0027646F"/>
    <w:rsid w:val="00F9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88920D"/>
  <w15:docId w15:val="{941FF2CB-454A-604D-B9EB-47F9DED8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ahoma"/>
        <w:kern w:val="2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qFormat/>
    <w:rPr>
      <w:rFonts w:ascii="Calibri-Bold" w:eastAsia="Calibri-Bold" w:hAnsi="Calibri-Bold" w:cs="Calibri-Bold"/>
      <w:b/>
      <w:bCs/>
      <w:i w:val="0"/>
      <w:iCs w:val="0"/>
      <w:color w:val="000000"/>
      <w:sz w:val="22"/>
      <w:szCs w:val="22"/>
    </w:rPr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idipaginaCarattere">
    <w:name w:val="Piè di pagina Carattere"/>
    <w:basedOn w:val="Carpredefinitoparagrafo"/>
    <w:qFormat/>
  </w:style>
  <w:style w:type="character" w:customStyle="1" w:styleId="fontstyle21">
    <w:name w:val="fontstyle21"/>
    <w:basedOn w:val="Carpredefinitoparagrafo"/>
    <w:qFormat/>
    <w:rPr>
      <w:rFonts w:ascii="Tahoma" w:eastAsia="Tahoma" w:hAnsi="Tahoma" w:cs="Tahoma"/>
      <w:b w:val="0"/>
      <w:bCs w:val="0"/>
      <w:i w:val="0"/>
      <w:iCs w:val="0"/>
      <w:color w:val="000000"/>
      <w:sz w:val="22"/>
      <w:szCs w:val="22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qFormat/>
    <w:rPr>
      <w:color w:val="605E5C"/>
      <w:shd w:val="clear" w:color="auto" w:fill="E1DFDD"/>
    </w:rPr>
  </w:style>
  <w:style w:type="character" w:customStyle="1" w:styleId="NumberingSymbols">
    <w:name w:val="Numbering Symbols"/>
    <w:qFormat/>
  </w:style>
  <w:style w:type="character" w:customStyle="1" w:styleId="EndnoteCharacters">
    <w:name w:val="Endnote Characters"/>
    <w:qFormat/>
  </w:style>
  <w:style w:type="character" w:styleId="Rimandonotadichiusura">
    <w:name w:val="endnote reference"/>
    <w:rPr>
      <w:vertAlign w:val="superscript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CharLFO2LVL1">
    <w:name w:val="WW_CharLFO2LVL1"/>
    <w:qFormat/>
    <w:rPr>
      <w:rFonts w:ascii="Times New Roman" w:hAnsi="Times New Roman" w:cs="Symbol"/>
      <w:b/>
    </w:rPr>
  </w:style>
  <w:style w:type="character" w:customStyle="1" w:styleId="WWCharLFO2LVL2">
    <w:name w:val="WW_CharLFO2LVL2"/>
    <w:qFormat/>
    <w:rPr>
      <w:rFonts w:ascii="Times New Roman" w:hAnsi="Times New Roman" w:cs="Courier New"/>
    </w:rPr>
  </w:style>
  <w:style w:type="character" w:customStyle="1" w:styleId="WWCharLFO2LVL3">
    <w:name w:val="WW_CharLFO2LVL3"/>
    <w:qFormat/>
    <w:rPr>
      <w:rFonts w:ascii="Times New Roman" w:hAnsi="Times New Roman" w:cs="Wingdings"/>
    </w:rPr>
  </w:style>
  <w:style w:type="character" w:customStyle="1" w:styleId="WWCharLFO2LVL4">
    <w:name w:val="WW_CharLFO2LVL4"/>
    <w:qFormat/>
    <w:rPr>
      <w:rFonts w:ascii="Times New Roman" w:hAnsi="Times New Roman" w:cs="Symbol"/>
    </w:rPr>
  </w:style>
  <w:style w:type="character" w:customStyle="1" w:styleId="WWCharLFO2LVL5">
    <w:name w:val="WW_CharLFO2LVL5"/>
    <w:qFormat/>
    <w:rPr>
      <w:rFonts w:ascii="Times New Roman" w:hAnsi="Times New Roman" w:cs="Courier New"/>
    </w:rPr>
  </w:style>
  <w:style w:type="character" w:customStyle="1" w:styleId="WWCharLFO2LVL6">
    <w:name w:val="WW_CharLFO2LVL6"/>
    <w:qFormat/>
    <w:rPr>
      <w:rFonts w:ascii="Times New Roman" w:hAnsi="Times New Roman" w:cs="Wingdings"/>
    </w:rPr>
  </w:style>
  <w:style w:type="character" w:customStyle="1" w:styleId="WWCharLFO2LVL7">
    <w:name w:val="WW_CharLFO2LVL7"/>
    <w:qFormat/>
    <w:rPr>
      <w:rFonts w:ascii="Times New Roman" w:hAnsi="Times New Roman" w:cs="Symbol"/>
    </w:rPr>
  </w:style>
  <w:style w:type="character" w:customStyle="1" w:styleId="WWCharLFO2LVL8">
    <w:name w:val="WW_CharLFO2LVL8"/>
    <w:qFormat/>
    <w:rPr>
      <w:rFonts w:ascii="Times New Roman" w:hAnsi="Times New Roman" w:cs="Courier New"/>
    </w:rPr>
  </w:style>
  <w:style w:type="character" w:customStyle="1" w:styleId="WWCharLFO2LVL9">
    <w:name w:val="WW_CharLFO2LVL9"/>
    <w:qFormat/>
    <w:rPr>
      <w:rFonts w:ascii="Times New Roman" w:hAnsi="Times New Roman" w:cs="Wingdings"/>
    </w:rPr>
  </w:style>
  <w:style w:type="character" w:customStyle="1" w:styleId="WWCharLFO4LVL1">
    <w:name w:val="WW_CharLFO4LVL1"/>
    <w:qFormat/>
    <w:rPr>
      <w:rFonts w:ascii="Times New Roman" w:hAnsi="Times New Roman" w:cs="Symbol"/>
      <w:w w:val="100"/>
      <w:sz w:val="22"/>
      <w:szCs w:val="22"/>
      <w:lang w:val="it-IT" w:eastAsia="it-IT" w:bidi="it-IT"/>
    </w:rPr>
  </w:style>
  <w:style w:type="character" w:customStyle="1" w:styleId="WWCharLFO4LVL2">
    <w:name w:val="WW_CharLFO4LVL2"/>
    <w:qFormat/>
    <w:rPr>
      <w:rFonts w:ascii="Times New Roman" w:hAnsi="Times New Roman" w:cs="Symbol"/>
      <w:lang w:val="it-IT" w:eastAsia="it-IT" w:bidi="it-IT"/>
    </w:rPr>
  </w:style>
  <w:style w:type="character" w:customStyle="1" w:styleId="WWCharLFO4LVL3">
    <w:name w:val="WW_CharLFO4LVL3"/>
    <w:qFormat/>
    <w:rPr>
      <w:rFonts w:ascii="Times New Roman" w:hAnsi="Times New Roman" w:cs="Symbol"/>
      <w:lang w:val="it-IT" w:eastAsia="it-IT" w:bidi="it-IT"/>
    </w:rPr>
  </w:style>
  <w:style w:type="character" w:customStyle="1" w:styleId="WWCharLFO4LVL4">
    <w:name w:val="WW_CharLFO4LVL4"/>
    <w:qFormat/>
    <w:rPr>
      <w:rFonts w:ascii="Times New Roman" w:hAnsi="Times New Roman" w:cs="Symbol"/>
      <w:lang w:val="it-IT" w:eastAsia="it-IT" w:bidi="it-IT"/>
    </w:rPr>
  </w:style>
  <w:style w:type="character" w:customStyle="1" w:styleId="WWCharLFO4LVL5">
    <w:name w:val="WW_CharLFO4LVL5"/>
    <w:qFormat/>
    <w:rPr>
      <w:rFonts w:ascii="Times New Roman" w:hAnsi="Times New Roman" w:cs="Symbol"/>
      <w:lang w:val="it-IT" w:eastAsia="it-IT" w:bidi="it-IT"/>
    </w:rPr>
  </w:style>
  <w:style w:type="character" w:customStyle="1" w:styleId="WWCharLFO4LVL6">
    <w:name w:val="WW_CharLFO4LVL6"/>
    <w:qFormat/>
    <w:rPr>
      <w:rFonts w:ascii="Times New Roman" w:hAnsi="Times New Roman" w:cs="Symbol"/>
      <w:lang w:val="it-IT" w:eastAsia="it-IT" w:bidi="it-IT"/>
    </w:rPr>
  </w:style>
  <w:style w:type="character" w:customStyle="1" w:styleId="WWCharLFO4LVL7">
    <w:name w:val="WW_CharLFO4LVL7"/>
    <w:qFormat/>
    <w:rPr>
      <w:rFonts w:ascii="Times New Roman" w:hAnsi="Times New Roman" w:cs="Symbol"/>
      <w:lang w:val="it-IT" w:eastAsia="it-IT" w:bidi="it-IT"/>
    </w:rPr>
  </w:style>
  <w:style w:type="character" w:customStyle="1" w:styleId="WWCharLFO4LVL8">
    <w:name w:val="WW_CharLFO4LVL8"/>
    <w:qFormat/>
    <w:rPr>
      <w:rFonts w:ascii="Times New Roman" w:hAnsi="Times New Roman" w:cs="Symbol"/>
      <w:lang w:val="it-IT" w:eastAsia="it-IT" w:bidi="it-IT"/>
    </w:rPr>
  </w:style>
  <w:style w:type="character" w:customStyle="1" w:styleId="WWCharLFO4LVL9">
    <w:name w:val="WW_CharLFO4LVL9"/>
    <w:qFormat/>
    <w:rPr>
      <w:rFonts w:ascii="Times New Roman" w:hAnsi="Times New Roman" w:cs="Symbol"/>
      <w:lang w:val="it-IT" w:eastAsia="it-IT" w:bidi="it-IT"/>
    </w:rPr>
  </w:style>
  <w:style w:type="character" w:customStyle="1" w:styleId="WWCharLFO5LVL1">
    <w:name w:val="WW_CharLFO5LVL1"/>
    <w:qFormat/>
    <w:rPr>
      <w:rFonts w:eastAsia="Times New Roman" w:cs="Times New Roman"/>
      <w:w w:val="99"/>
      <w:sz w:val="18"/>
      <w:szCs w:val="18"/>
      <w:lang w:val="it-IT" w:eastAsia="it-IT" w:bidi="it-IT"/>
    </w:rPr>
  </w:style>
  <w:style w:type="character" w:customStyle="1" w:styleId="WWCharLFO5LVL2">
    <w:name w:val="WW_CharLFO5LVL2"/>
    <w:qFormat/>
    <w:rPr>
      <w:rFonts w:ascii="Times New Roman" w:eastAsia="Wingdings" w:hAnsi="Times New Roman" w:cs="Wingdings"/>
      <w:w w:val="100"/>
      <w:sz w:val="24"/>
      <w:szCs w:val="16"/>
      <w:lang w:val="it-IT" w:eastAsia="it-IT" w:bidi="it-IT"/>
    </w:rPr>
  </w:style>
  <w:style w:type="character" w:customStyle="1" w:styleId="WWCharLFO5LVL3">
    <w:name w:val="WW_CharLFO5LVL3"/>
    <w:qFormat/>
    <w:rPr>
      <w:lang w:val="it-IT" w:eastAsia="it-IT" w:bidi="it-IT"/>
    </w:rPr>
  </w:style>
  <w:style w:type="character" w:customStyle="1" w:styleId="WWCharLFO5LVL4">
    <w:name w:val="WW_CharLFO5LVL4"/>
    <w:qFormat/>
    <w:rPr>
      <w:lang w:val="it-IT" w:eastAsia="it-IT" w:bidi="it-IT"/>
    </w:rPr>
  </w:style>
  <w:style w:type="character" w:customStyle="1" w:styleId="WWCharLFO5LVL5">
    <w:name w:val="WW_CharLFO5LVL5"/>
    <w:qFormat/>
    <w:rPr>
      <w:lang w:val="it-IT" w:eastAsia="it-IT" w:bidi="it-IT"/>
    </w:rPr>
  </w:style>
  <w:style w:type="character" w:customStyle="1" w:styleId="WWCharLFO5LVL6">
    <w:name w:val="WW_CharLFO5LVL6"/>
    <w:qFormat/>
    <w:rPr>
      <w:lang w:val="it-IT" w:eastAsia="it-IT" w:bidi="it-IT"/>
    </w:rPr>
  </w:style>
  <w:style w:type="character" w:customStyle="1" w:styleId="WWCharLFO5LVL7">
    <w:name w:val="WW_CharLFO5LVL7"/>
    <w:qFormat/>
    <w:rPr>
      <w:lang w:val="it-IT" w:eastAsia="it-IT" w:bidi="it-IT"/>
    </w:rPr>
  </w:style>
  <w:style w:type="character" w:customStyle="1" w:styleId="WWCharLFO5LVL8">
    <w:name w:val="WW_CharLFO5LVL8"/>
    <w:qFormat/>
    <w:rPr>
      <w:lang w:val="it-IT" w:eastAsia="it-IT" w:bidi="it-IT"/>
    </w:rPr>
  </w:style>
  <w:style w:type="character" w:customStyle="1" w:styleId="WWCharLFO5LVL9">
    <w:name w:val="WW_CharLFO5LVL9"/>
    <w:qFormat/>
    <w:rPr>
      <w:lang w:val="it-IT" w:eastAsia="it-IT" w:bidi="it-IT"/>
    </w:rPr>
  </w:style>
  <w:style w:type="character" w:customStyle="1" w:styleId="WWCharLFO6LVL1">
    <w:name w:val="WW_CharLFO6LVL1"/>
    <w:qFormat/>
    <w:rPr>
      <w:rFonts w:ascii="OpenSymbol" w:eastAsia="OpenSymbol" w:hAnsi="OpenSymbol" w:cs="OpenSymbol"/>
    </w:rPr>
  </w:style>
  <w:style w:type="character" w:customStyle="1" w:styleId="WWCharLFO6LVL2">
    <w:name w:val="WW_CharLFO6LVL2"/>
    <w:qFormat/>
    <w:rPr>
      <w:rFonts w:ascii="OpenSymbol" w:eastAsia="OpenSymbol" w:hAnsi="OpenSymbol" w:cs="OpenSymbol"/>
    </w:rPr>
  </w:style>
  <w:style w:type="character" w:customStyle="1" w:styleId="WWCharLFO6LVL3">
    <w:name w:val="WW_CharLFO6LVL3"/>
    <w:qFormat/>
    <w:rPr>
      <w:rFonts w:ascii="OpenSymbol" w:eastAsia="OpenSymbol" w:hAnsi="OpenSymbol" w:cs="OpenSymbol"/>
    </w:rPr>
  </w:style>
  <w:style w:type="character" w:customStyle="1" w:styleId="WWCharLFO6LVL4">
    <w:name w:val="WW_CharLFO6LVL4"/>
    <w:qFormat/>
    <w:rPr>
      <w:rFonts w:ascii="OpenSymbol" w:eastAsia="OpenSymbol" w:hAnsi="OpenSymbol" w:cs="OpenSymbol"/>
    </w:rPr>
  </w:style>
  <w:style w:type="character" w:customStyle="1" w:styleId="WWCharLFO6LVL5">
    <w:name w:val="WW_CharLFO6LVL5"/>
    <w:qFormat/>
    <w:rPr>
      <w:rFonts w:ascii="OpenSymbol" w:eastAsia="OpenSymbol" w:hAnsi="OpenSymbol" w:cs="OpenSymbol"/>
    </w:rPr>
  </w:style>
  <w:style w:type="character" w:customStyle="1" w:styleId="WWCharLFO6LVL6">
    <w:name w:val="WW_CharLFO6LVL6"/>
    <w:qFormat/>
    <w:rPr>
      <w:rFonts w:ascii="OpenSymbol" w:eastAsia="OpenSymbol" w:hAnsi="OpenSymbol" w:cs="OpenSymbol"/>
    </w:rPr>
  </w:style>
  <w:style w:type="character" w:customStyle="1" w:styleId="WWCharLFO6LVL7">
    <w:name w:val="WW_CharLFO6LVL7"/>
    <w:qFormat/>
    <w:rPr>
      <w:rFonts w:ascii="OpenSymbol" w:eastAsia="OpenSymbol" w:hAnsi="OpenSymbol" w:cs="OpenSymbol"/>
    </w:rPr>
  </w:style>
  <w:style w:type="character" w:customStyle="1" w:styleId="WWCharLFO6LVL8">
    <w:name w:val="WW_CharLFO6LVL8"/>
    <w:qFormat/>
    <w:rPr>
      <w:rFonts w:ascii="OpenSymbol" w:eastAsia="OpenSymbol" w:hAnsi="OpenSymbol" w:cs="OpenSymbol"/>
    </w:rPr>
  </w:style>
  <w:style w:type="character" w:customStyle="1" w:styleId="WWCharLFO6LVL9">
    <w:name w:val="WW_CharLFO6LVL9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qFormat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paragraph" w:styleId="Pidipagina">
    <w:name w:val="footer"/>
    <w:basedOn w:val="HeaderandFooter"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ind w:left="720"/>
    </w:pPr>
  </w:style>
  <w:style w:type="paragraph" w:styleId="Testonotadichiusura">
    <w:name w:val="endnote text"/>
    <w:basedOn w:val="Normale"/>
  </w:style>
  <w:style w:type="paragraph" w:customStyle="1" w:styleId="Standarduseruser">
    <w:name w:val="Standard (user) (user)"/>
    <w:qFormat/>
    <w:pPr>
      <w:suppressAutoHyphens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customStyle="1" w:styleId="Textbodyuseruser">
    <w:name w:val="Text body (user) (user)"/>
    <w:basedOn w:val="Standarduseruser"/>
    <w:qFormat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utily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669</Words>
  <Characters>4260</Characters>
  <Application>Microsoft Office Word</Application>
  <DocSecurity>0</DocSecurity>
  <Lines>78</Lines>
  <Paragraphs>31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 Cremaschi</dc:creator>
  <dc:description/>
  <cp:lastModifiedBy>Sandro Giarolo</cp:lastModifiedBy>
  <cp:revision>3</cp:revision>
  <cp:lastPrinted>2019-10-30T14:43:00Z</cp:lastPrinted>
  <dcterms:created xsi:type="dcterms:W3CDTF">2026-10-01T11:57:00Z</dcterms:created>
  <dcterms:modified xsi:type="dcterms:W3CDTF">2026-10-01T12:10:00Z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